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890"/>
        <w:gridCol w:w="1088"/>
        <w:gridCol w:w="802"/>
        <w:gridCol w:w="1358"/>
        <w:gridCol w:w="172"/>
        <w:gridCol w:w="360"/>
        <w:gridCol w:w="1808"/>
      </w:tblGrid>
      <w:tr w:rsidR="005E6AF2" w:rsidRPr="009155E5" w:rsidTr="00DD4167">
        <w:trPr>
          <w:cantSplit/>
        </w:trPr>
        <w:tc>
          <w:tcPr>
            <w:tcW w:w="4688" w:type="dxa"/>
            <w:gridSpan w:val="3"/>
            <w:vMerge w:val="restart"/>
          </w:tcPr>
          <w:p w:rsidR="005E6AF2" w:rsidRPr="009155E5" w:rsidRDefault="005E6AF2" w:rsidP="00DD4167">
            <w:pPr>
              <w:pStyle w:val="Heading1"/>
              <w:keepLines w:val="0"/>
              <w:spacing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 w:rsidR="005E6AF2" w:rsidRPr="009155E5" w:rsidRDefault="005E6AF2" w:rsidP="00DD4167">
            <w:pPr>
              <w:pStyle w:val="Heading1"/>
              <w:keepLines w:val="0"/>
              <w:spacing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u w:val="none"/>
              </w:rPr>
              <w:t>Research Progress Report</w:t>
            </w:r>
          </w:p>
          <w:p w:rsidR="005E6AF2" w:rsidRPr="009155E5" w:rsidRDefault="005E6AF2" w:rsidP="00DD4167">
            <w:pPr>
              <w:pStyle w:val="Heading1"/>
              <w:keepLines w:val="0"/>
              <w:spacing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u w:val="none"/>
              </w:rPr>
              <w:t>Department of Transportation</w:t>
            </w:r>
          </w:p>
          <w:p w:rsidR="005E6AF2" w:rsidRPr="009155E5" w:rsidRDefault="005E6AF2" w:rsidP="00DD4167">
            <w:pPr>
              <w:pStyle w:val="Heading1"/>
              <w:keepLines w:val="0"/>
              <w:spacing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u w:val="none"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place">
                <w:r w:rsidRPr="009155E5">
                  <w:rPr>
                    <w:rFonts w:ascii="Times New Roman" w:eastAsia="Times New Roman" w:hAnsi="Times New Roman" w:cs="Times New Roman"/>
                    <w:kern w:val="32"/>
                    <w:sz w:val="24"/>
                    <w:szCs w:val="24"/>
                    <w:u w:val="none"/>
                  </w:rPr>
                  <w:t>Georgia</w:t>
                </w:r>
              </w:smartTag>
            </w:smartTag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Report No. </w:t>
            </w:r>
          </w:p>
        </w:tc>
        <w:tc>
          <w:tcPr>
            <w:tcW w:w="2340" w:type="dxa"/>
            <w:gridSpan w:val="3"/>
            <w:tcBorders>
              <w:bottom w:val="nil"/>
            </w:tcBorders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Date: </w:t>
            </w:r>
          </w:p>
        </w:tc>
      </w:tr>
      <w:tr w:rsidR="005E6AF2" w:rsidRPr="009155E5" w:rsidTr="00DD4167">
        <w:trPr>
          <w:cantSplit/>
        </w:trPr>
        <w:tc>
          <w:tcPr>
            <w:tcW w:w="4688" w:type="dxa"/>
            <w:gridSpan w:val="3"/>
            <w:vMerge/>
            <w:tcBorders>
              <w:right w:val="nil"/>
            </w:tcBorders>
          </w:tcPr>
          <w:p w:rsidR="005E6AF2" w:rsidRPr="009155E5" w:rsidRDefault="005E6AF2" w:rsidP="00DD4167">
            <w:pPr>
              <w:pStyle w:val="Heading1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AF2" w:rsidRPr="009155E5" w:rsidRDefault="005E6AF2" w:rsidP="005E6AF2">
            <w:pPr>
              <w:pStyle w:val="Heading1"/>
              <w:keepLines w:val="0"/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Report Period From: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AF2" w:rsidRPr="009155E5" w:rsidRDefault="005E6AF2" w:rsidP="00DD4167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Cs/>
                <w:kern w:val="32"/>
                <w:szCs w:val="24"/>
              </w:rPr>
            </w:pPr>
          </w:p>
          <w:p w:rsidR="005E6AF2" w:rsidRPr="009155E5" w:rsidRDefault="005E6AF2" w:rsidP="00DD4167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Cs/>
                <w:kern w:val="32"/>
                <w:szCs w:val="24"/>
              </w:rPr>
            </w:pPr>
          </w:p>
          <w:p w:rsidR="005E6AF2" w:rsidRPr="009155E5" w:rsidRDefault="005E6AF2" w:rsidP="005E6AF2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Cs/>
                <w:kern w:val="32"/>
                <w:szCs w:val="24"/>
              </w:rPr>
            </w:pPr>
            <w:r w:rsidRPr="009155E5">
              <w:rPr>
                <w:rFonts w:ascii="Times New Roman" w:eastAsia="Times New Roman" w:hAnsi="Times New Roman" w:cs="Times New Roman"/>
                <w:bCs/>
                <w:kern w:val="32"/>
                <w:szCs w:val="24"/>
              </w:rPr>
              <w:t xml:space="preserve">To: </w:t>
            </w:r>
          </w:p>
        </w:tc>
      </w:tr>
      <w:tr w:rsidR="005E6AF2" w:rsidRPr="009155E5" w:rsidTr="00DD4167">
        <w:trPr>
          <w:cantSplit/>
        </w:trPr>
        <w:tc>
          <w:tcPr>
            <w:tcW w:w="1710" w:type="dxa"/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Project No. </w:t>
            </w:r>
          </w:p>
        </w:tc>
        <w:tc>
          <w:tcPr>
            <w:tcW w:w="7478" w:type="dxa"/>
            <w:gridSpan w:val="7"/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Project Title: </w:t>
            </w:r>
          </w:p>
        </w:tc>
      </w:tr>
      <w:tr w:rsidR="005E6AF2" w:rsidRPr="009155E5" w:rsidTr="00DD4167">
        <w:trPr>
          <w:cantSplit/>
        </w:trPr>
        <w:tc>
          <w:tcPr>
            <w:tcW w:w="3600" w:type="dxa"/>
            <w:gridSpan w:val="2"/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Research Agency (s): </w:t>
            </w:r>
          </w:p>
        </w:tc>
        <w:tc>
          <w:tcPr>
            <w:tcW w:w="5588" w:type="dxa"/>
            <w:gridSpan w:val="6"/>
          </w:tcPr>
          <w:p w:rsidR="005E6AF2" w:rsidRPr="009155E5" w:rsidRDefault="005E6AF2" w:rsidP="00C2592E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Pr</w:t>
            </w:r>
            <w:r w:rsidR="00C2592E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incipal Investigator</w:t>
            </w: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(s): </w:t>
            </w:r>
          </w:p>
        </w:tc>
      </w:tr>
      <w:tr w:rsidR="005E6AF2" w:rsidRPr="009155E5" w:rsidTr="00DD4167">
        <w:trPr>
          <w:cantSplit/>
        </w:trPr>
        <w:tc>
          <w:tcPr>
            <w:tcW w:w="1710" w:type="dxa"/>
            <w:vMerge w:val="restart"/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Starting Date: 7/01/2006</w:t>
            </w:r>
          </w:p>
        </w:tc>
        <w:tc>
          <w:tcPr>
            <w:tcW w:w="1890" w:type="dxa"/>
            <w:vMerge w:val="restart"/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Completion Date:</w:t>
            </w:r>
          </w:p>
        </w:tc>
        <w:tc>
          <w:tcPr>
            <w:tcW w:w="1890" w:type="dxa"/>
            <w:gridSpan w:val="2"/>
            <w:vMerge w:val="restart"/>
            <w:tcBorders>
              <w:right w:val="nil"/>
            </w:tcBorders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Total Months: 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Time Expended</w:t>
            </w:r>
          </w:p>
        </w:tc>
      </w:tr>
      <w:tr w:rsidR="005E6AF2" w:rsidRPr="009155E5" w:rsidTr="00DD4167">
        <w:trPr>
          <w:cantSplit/>
        </w:trPr>
        <w:tc>
          <w:tcPr>
            <w:tcW w:w="1710" w:type="dxa"/>
            <w:vMerge/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/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/>
            <w:tcBorders>
              <w:bottom w:val="nil"/>
              <w:right w:val="nil"/>
            </w:tcBorders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Months =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 xml:space="preserve">Percent = </w:t>
            </w:r>
          </w:p>
        </w:tc>
      </w:tr>
      <w:tr w:rsidR="005E6AF2" w:rsidRPr="009155E5" w:rsidTr="00DD4167">
        <w:trPr>
          <w:cantSplit/>
        </w:trPr>
        <w:tc>
          <w:tcPr>
            <w:tcW w:w="3600" w:type="dxa"/>
            <w:gridSpan w:val="2"/>
            <w:vMerge w:val="restart"/>
          </w:tcPr>
          <w:p w:rsidR="005E6AF2" w:rsidRPr="009155E5" w:rsidRDefault="005E6AF2" w:rsidP="005E6AF2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Funding Source (s):</w:t>
            </w:r>
          </w:p>
        </w:tc>
        <w:tc>
          <w:tcPr>
            <w:tcW w:w="1890" w:type="dxa"/>
            <w:gridSpan w:val="2"/>
            <w:vMerge w:val="restart"/>
            <w:tcBorders>
              <w:right w:val="nil"/>
            </w:tcBorders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Funds Authorized:</w:t>
            </w:r>
          </w:p>
          <w:p w:rsidR="005E6AF2" w:rsidRPr="009155E5" w:rsidRDefault="005E6AF2" w:rsidP="005E6AF2">
            <w:pPr>
              <w:pStyle w:val="Heading1"/>
              <w:keepLines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$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Funds Expended</w:t>
            </w:r>
          </w:p>
        </w:tc>
      </w:tr>
      <w:tr w:rsidR="005E6AF2" w:rsidRPr="009155E5" w:rsidTr="00DD4167">
        <w:trPr>
          <w:cantSplit/>
        </w:trPr>
        <w:tc>
          <w:tcPr>
            <w:tcW w:w="3600" w:type="dxa"/>
            <w:gridSpan w:val="2"/>
            <w:vMerge/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/>
            <w:tcBorders>
              <w:right w:val="nil"/>
            </w:tcBorders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jc w:val="left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Rept. Period</w:t>
            </w:r>
          </w:p>
          <w:p w:rsidR="005E6AF2" w:rsidRPr="009155E5" w:rsidRDefault="005E6AF2" w:rsidP="005E6AF2">
            <w:pPr>
              <w:pStyle w:val="Heading1"/>
              <w:keepLines w:val="0"/>
              <w:spacing w:line="240" w:lineRule="auto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$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AF2" w:rsidRPr="009155E5" w:rsidRDefault="005E6AF2" w:rsidP="00DD4167">
            <w:pPr>
              <w:pStyle w:val="Heading1"/>
              <w:keepLines w:val="0"/>
              <w:spacing w:before="240" w:after="60" w:line="240" w:lineRule="auto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Total</w:t>
            </w:r>
          </w:p>
          <w:p w:rsidR="005E6AF2" w:rsidRPr="009155E5" w:rsidRDefault="005E6AF2" w:rsidP="005E6AF2">
            <w:pPr>
              <w:pStyle w:val="Heading1"/>
              <w:keepLines w:val="0"/>
              <w:spacing w:line="240" w:lineRule="auto"/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</w:pPr>
            <w:r w:rsidRPr="009155E5">
              <w:rPr>
                <w:rFonts w:ascii="Times New Roman" w:eastAsia="Times New Roman" w:hAnsi="Times New Roman" w:cs="Times New Roman"/>
                <w:b w:val="0"/>
                <w:caps w:val="0"/>
                <w:kern w:val="32"/>
                <w:sz w:val="24"/>
                <w:szCs w:val="24"/>
                <w:u w:val="none"/>
              </w:rPr>
              <w:t>$</w:t>
            </w:r>
          </w:p>
        </w:tc>
      </w:tr>
      <w:tr w:rsidR="005E6AF2" w:rsidTr="00DD4167">
        <w:trPr>
          <w:trHeight w:val="3410"/>
        </w:trPr>
        <w:tc>
          <w:tcPr>
            <w:tcW w:w="9188" w:type="dxa"/>
            <w:gridSpan w:val="8"/>
          </w:tcPr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  <w:u w:val="single"/>
              </w:rPr>
            </w:pPr>
          </w:p>
          <w:p w:rsidR="005E6AF2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  <w:r w:rsidRPr="00883F65">
              <w:rPr>
                <w:rFonts w:ascii="Times New Roman" w:hAnsi="Times New Roman" w:cs="Times New Roman"/>
                <w:sz w:val="22"/>
                <w:u w:val="single"/>
              </w:rPr>
              <w:t>Objectives / Tasks:</w:t>
            </w:r>
            <w:r w:rsidRPr="00883F6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  <w:p w:rsidR="005E6AF2" w:rsidRDefault="005E6AF2" w:rsidP="005E6AF2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  <w:u w:val="single"/>
              </w:rPr>
            </w:pPr>
            <w:r w:rsidRPr="00883F65">
              <w:rPr>
                <w:rFonts w:ascii="Times New Roman" w:hAnsi="Times New Roman" w:cs="Times New Roman"/>
                <w:sz w:val="22"/>
                <w:u w:val="single"/>
              </w:rPr>
              <w:t>Status:</w:t>
            </w:r>
          </w:p>
          <w:p w:rsidR="005E6AF2" w:rsidRPr="005E6AF2" w:rsidRDefault="005E6AF2" w:rsidP="005E6AF2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  <w:u w:val="single"/>
              </w:rPr>
            </w:pPr>
            <w:r w:rsidRPr="005E6AF2">
              <w:rPr>
                <w:rFonts w:ascii="Times New Roman" w:hAnsi="Times New Roman" w:cs="Times New Roman"/>
                <w:sz w:val="22"/>
              </w:rPr>
              <w:t>Include the percent complete for each major task.</w:t>
            </w: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  <w:r w:rsidRPr="00883F65">
              <w:rPr>
                <w:rFonts w:ascii="Times New Roman" w:hAnsi="Times New Roman" w:cs="Times New Roman"/>
                <w:sz w:val="22"/>
                <w:u w:val="single"/>
              </w:rPr>
              <w:t>Progress This Reporting Period:</w:t>
            </w:r>
            <w:r w:rsidRPr="00883F6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  <w:u w:val="single"/>
              </w:rPr>
            </w:pPr>
            <w:r w:rsidRPr="00883F65">
              <w:rPr>
                <w:rFonts w:ascii="Times New Roman" w:hAnsi="Times New Roman" w:cs="Times New Roman"/>
                <w:sz w:val="22"/>
                <w:u w:val="single"/>
              </w:rPr>
              <w:t>Work planned for the next report period:</w:t>
            </w: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  <w:r w:rsidRPr="00883F65">
              <w:rPr>
                <w:rFonts w:ascii="Times New Roman" w:hAnsi="Times New Roman" w:cs="Times New Roman"/>
                <w:sz w:val="22"/>
                <w:u w:val="single"/>
              </w:rPr>
              <w:t>Findings:</w:t>
            </w: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  <w:r w:rsidRPr="00883F65">
              <w:rPr>
                <w:rFonts w:ascii="Times New Roman" w:hAnsi="Times New Roman" w:cs="Times New Roman"/>
                <w:sz w:val="22"/>
                <w:u w:val="single"/>
              </w:rPr>
              <w:t>Anticipated Problems/Course of Action:</w:t>
            </w:r>
          </w:p>
          <w:p w:rsidR="005E6AF2" w:rsidRPr="00883F65" w:rsidRDefault="005E6AF2" w:rsidP="00DD4167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  <w:p w:rsidR="005E6AF2" w:rsidRPr="00883F65" w:rsidRDefault="005E6AF2" w:rsidP="00DD4167">
            <w:pPr>
              <w:pStyle w:val="Heading1"/>
              <w:spacing w:line="240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</w:pPr>
            <w:r w:rsidRPr="00883F65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ubmitted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 w:cs="Times New Roman"/>
                <w:b w:val="0"/>
                <w:caps w:val="0"/>
                <w:sz w:val="22"/>
                <w:szCs w:val="22"/>
              </w:rPr>
              <w:t>y:</w:t>
            </w:r>
          </w:p>
          <w:p w:rsidR="005E6AF2" w:rsidRPr="00C2592E" w:rsidRDefault="005E6AF2" w:rsidP="005E6AF2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  <w:r w:rsidRPr="00C2592E">
              <w:rPr>
                <w:rFonts w:ascii="Times New Roman" w:hAnsi="Times New Roman" w:cs="Times New Roman"/>
                <w:sz w:val="22"/>
              </w:rPr>
              <w:t>Name</w:t>
            </w:r>
          </w:p>
          <w:p w:rsidR="005E6AF2" w:rsidRPr="00883F65" w:rsidRDefault="005E6AF2" w:rsidP="005E6AF2">
            <w:pPr>
              <w:spacing w:after="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  <w:r w:rsidRPr="00C2592E">
              <w:rPr>
                <w:rFonts w:ascii="Times New Roman" w:hAnsi="Times New Roman" w:cs="Times New Roman"/>
                <w:sz w:val="22"/>
              </w:rPr>
              <w:t>Principal Investigator</w:t>
            </w:r>
          </w:p>
        </w:tc>
      </w:tr>
    </w:tbl>
    <w:p w:rsidR="005E6AF2" w:rsidRDefault="005E6AF2" w:rsidP="005E6AF2"/>
    <w:p w:rsidR="00A91B68" w:rsidRDefault="00A91B68"/>
    <w:sectPr w:rsidR="00A91B68" w:rsidSect="00A9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2"/>
    <w:rsid w:val="00500A42"/>
    <w:rsid w:val="00555845"/>
    <w:rsid w:val="005E6AF2"/>
    <w:rsid w:val="007F0049"/>
    <w:rsid w:val="00A91B68"/>
    <w:rsid w:val="00AB55C0"/>
    <w:rsid w:val="00C2592E"/>
    <w:rsid w:val="00D37175"/>
    <w:rsid w:val="00D632C6"/>
    <w:rsid w:val="00DC2E76"/>
    <w:rsid w:val="00F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F2"/>
    <w:pPr>
      <w:spacing w:after="240" w:line="480" w:lineRule="auto"/>
      <w:ind w:firstLine="432"/>
      <w:contextualSpacing/>
      <w:jc w:val="both"/>
    </w:pPr>
    <w:rPr>
      <w:rFonts w:ascii="Trebuchet MS" w:hAnsi="Trebuchet MS"/>
      <w:sz w:val="24"/>
    </w:rPr>
  </w:style>
  <w:style w:type="paragraph" w:styleId="Heading1">
    <w:name w:val="heading 1"/>
    <w:aliases w:val="Section Title"/>
    <w:next w:val="Normal"/>
    <w:link w:val="Heading1Char"/>
    <w:qFormat/>
    <w:rsid w:val="005E6AF2"/>
    <w:pPr>
      <w:keepNext/>
      <w:keepLines/>
      <w:spacing w:after="0" w:line="480" w:lineRule="auto"/>
      <w:jc w:val="center"/>
      <w:outlineLvl w:val="0"/>
    </w:pPr>
    <w:rPr>
      <w:rFonts w:ascii="Trebuchet MS" w:eastAsiaTheme="majorEastAsia" w:hAnsi="Trebuchet MS" w:cstheme="majorBidi"/>
      <w:b/>
      <w:bCs/>
      <w:cap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rsid w:val="005E6AF2"/>
    <w:rPr>
      <w:rFonts w:ascii="Trebuchet MS" w:eastAsiaTheme="majorEastAsia" w:hAnsi="Trebuchet MS" w:cstheme="majorBidi"/>
      <w:b/>
      <w:bCs/>
      <w:caps/>
      <w:sz w:val="3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F2"/>
    <w:pPr>
      <w:spacing w:after="240" w:line="480" w:lineRule="auto"/>
      <w:ind w:firstLine="432"/>
      <w:contextualSpacing/>
      <w:jc w:val="both"/>
    </w:pPr>
    <w:rPr>
      <w:rFonts w:ascii="Trebuchet MS" w:hAnsi="Trebuchet MS"/>
      <w:sz w:val="24"/>
    </w:rPr>
  </w:style>
  <w:style w:type="paragraph" w:styleId="Heading1">
    <w:name w:val="heading 1"/>
    <w:aliases w:val="Section Title"/>
    <w:next w:val="Normal"/>
    <w:link w:val="Heading1Char"/>
    <w:qFormat/>
    <w:rsid w:val="005E6AF2"/>
    <w:pPr>
      <w:keepNext/>
      <w:keepLines/>
      <w:spacing w:after="0" w:line="480" w:lineRule="auto"/>
      <w:jc w:val="center"/>
      <w:outlineLvl w:val="0"/>
    </w:pPr>
    <w:rPr>
      <w:rFonts w:ascii="Trebuchet MS" w:eastAsiaTheme="majorEastAsia" w:hAnsi="Trebuchet MS" w:cstheme="majorBidi"/>
      <w:b/>
      <w:bCs/>
      <w:cap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rsid w:val="005E6AF2"/>
    <w:rPr>
      <w:rFonts w:ascii="Trebuchet MS" w:eastAsiaTheme="majorEastAsia" w:hAnsi="Trebuchet MS" w:cstheme="majorBidi"/>
      <w:b/>
      <w:bCs/>
      <w:caps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DOT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djared</dc:creator>
  <cp:lastModifiedBy>Audrey F Leous</cp:lastModifiedBy>
  <cp:revision>2</cp:revision>
  <dcterms:created xsi:type="dcterms:W3CDTF">2013-07-01T19:50:00Z</dcterms:created>
  <dcterms:modified xsi:type="dcterms:W3CDTF">2013-07-01T19:50:00Z</dcterms:modified>
</cp:coreProperties>
</file>